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4F" w:rsidRPr="00600D5C" w:rsidRDefault="00835C4F" w:rsidP="00835C4F">
      <w:pPr>
        <w:rPr>
          <w:sz w:val="24"/>
          <w:szCs w:val="24"/>
        </w:rPr>
      </w:pPr>
      <w:r w:rsidRPr="00600D5C">
        <w:rPr>
          <w:sz w:val="24"/>
          <w:szCs w:val="24"/>
        </w:rPr>
        <w:t>РЕПУБЛИКА СРБИЈА</w:t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</w:p>
    <w:p w:rsidR="00835C4F" w:rsidRPr="00600D5C" w:rsidRDefault="00835C4F" w:rsidP="00835C4F">
      <w:pPr>
        <w:rPr>
          <w:sz w:val="24"/>
          <w:szCs w:val="24"/>
          <w:lang w:val="ru-RU"/>
        </w:rPr>
      </w:pPr>
      <w:r w:rsidRPr="00600D5C">
        <w:rPr>
          <w:sz w:val="24"/>
          <w:szCs w:val="24"/>
        </w:rPr>
        <w:t>НАРОДНА СКУПШТИНА</w:t>
      </w:r>
    </w:p>
    <w:p w:rsidR="00835C4F" w:rsidRPr="00600D5C" w:rsidRDefault="00835C4F" w:rsidP="00835C4F">
      <w:pPr>
        <w:rPr>
          <w:sz w:val="24"/>
          <w:szCs w:val="24"/>
        </w:rPr>
      </w:pPr>
      <w:r w:rsidRPr="00600D5C">
        <w:rPr>
          <w:sz w:val="24"/>
          <w:szCs w:val="24"/>
        </w:rPr>
        <w:t>Одбор за административно-буџетска</w:t>
      </w:r>
    </w:p>
    <w:p w:rsidR="00835C4F" w:rsidRPr="00600D5C" w:rsidRDefault="00835C4F" w:rsidP="00835C4F">
      <w:pPr>
        <w:rPr>
          <w:sz w:val="24"/>
          <w:szCs w:val="24"/>
        </w:rPr>
      </w:pPr>
      <w:r w:rsidRPr="00600D5C">
        <w:rPr>
          <w:sz w:val="24"/>
          <w:szCs w:val="24"/>
        </w:rPr>
        <w:t>и мандатно-имунитетска питања</w:t>
      </w:r>
    </w:p>
    <w:p w:rsidR="00835C4F" w:rsidRPr="00600D5C" w:rsidRDefault="00835C4F" w:rsidP="00835C4F">
      <w:pPr>
        <w:rPr>
          <w:sz w:val="24"/>
          <w:szCs w:val="24"/>
          <w:lang w:val="sr-Cyrl-RS"/>
        </w:rPr>
      </w:pPr>
      <w:r w:rsidRPr="00600D5C">
        <w:rPr>
          <w:sz w:val="24"/>
          <w:szCs w:val="24"/>
          <w:lang w:val="ru-RU"/>
        </w:rPr>
        <w:t>2</w:t>
      </w:r>
      <w:r w:rsidRPr="00600D5C">
        <w:rPr>
          <w:sz w:val="24"/>
          <w:szCs w:val="24"/>
          <w:lang w:val="en-US"/>
        </w:rPr>
        <w:t>1</w:t>
      </w:r>
      <w:r w:rsidRPr="00600D5C">
        <w:rPr>
          <w:sz w:val="24"/>
          <w:szCs w:val="24"/>
        </w:rPr>
        <w:t xml:space="preserve"> Број:</w:t>
      </w:r>
      <w:r w:rsidR="0011299B">
        <w:rPr>
          <w:sz w:val="24"/>
          <w:szCs w:val="24"/>
          <w:lang w:val="en-US"/>
        </w:rPr>
        <w:t xml:space="preserve"> 06-2/</w:t>
      </w:r>
      <w:r w:rsidR="0011299B">
        <w:rPr>
          <w:sz w:val="24"/>
          <w:szCs w:val="24"/>
          <w:lang w:val="sr-Cyrl-RS"/>
        </w:rPr>
        <w:t>26</w:t>
      </w:r>
      <w:r w:rsidRPr="00600D5C">
        <w:rPr>
          <w:sz w:val="24"/>
          <w:szCs w:val="24"/>
          <w:lang w:val="en-US"/>
        </w:rPr>
        <w:t>-24</w:t>
      </w:r>
    </w:p>
    <w:p w:rsidR="00835C4F" w:rsidRPr="00600D5C" w:rsidRDefault="00835C4F" w:rsidP="00835C4F">
      <w:pPr>
        <w:rPr>
          <w:sz w:val="24"/>
          <w:szCs w:val="24"/>
        </w:rPr>
      </w:pPr>
      <w:r w:rsidRPr="00600D5C">
        <w:rPr>
          <w:sz w:val="24"/>
          <w:szCs w:val="24"/>
          <w:lang w:val="sr-Cyrl-RS"/>
        </w:rPr>
        <w:t xml:space="preserve">01. април </w:t>
      </w:r>
      <w:r w:rsidRPr="00600D5C">
        <w:rPr>
          <w:sz w:val="24"/>
          <w:szCs w:val="24"/>
        </w:rPr>
        <w:t>20</w:t>
      </w:r>
      <w:r w:rsidRPr="00600D5C">
        <w:rPr>
          <w:sz w:val="24"/>
          <w:szCs w:val="24"/>
          <w:lang w:val="en-US"/>
        </w:rPr>
        <w:t>24</w:t>
      </w:r>
      <w:r w:rsidRPr="00600D5C">
        <w:rPr>
          <w:sz w:val="24"/>
          <w:szCs w:val="24"/>
        </w:rPr>
        <w:t>. године</w:t>
      </w:r>
    </w:p>
    <w:p w:rsidR="00835C4F" w:rsidRPr="00600D5C" w:rsidRDefault="00835C4F" w:rsidP="00835C4F">
      <w:pPr>
        <w:rPr>
          <w:sz w:val="24"/>
          <w:szCs w:val="24"/>
        </w:rPr>
      </w:pPr>
      <w:r w:rsidRPr="00600D5C">
        <w:rPr>
          <w:sz w:val="24"/>
          <w:szCs w:val="24"/>
        </w:rPr>
        <w:t>Б е о г р а д</w:t>
      </w:r>
    </w:p>
    <w:p w:rsidR="00835C4F" w:rsidRPr="00600D5C" w:rsidRDefault="00835C4F" w:rsidP="00835C4F">
      <w:pPr>
        <w:rPr>
          <w:sz w:val="24"/>
          <w:szCs w:val="24"/>
        </w:rPr>
      </w:pPr>
    </w:p>
    <w:p w:rsidR="00835C4F" w:rsidRPr="00600D5C" w:rsidRDefault="00835C4F" w:rsidP="00835C4F">
      <w:pPr>
        <w:ind w:firstLine="720"/>
        <w:rPr>
          <w:sz w:val="24"/>
          <w:szCs w:val="24"/>
          <w:lang w:val="sr-Cyrl-RS"/>
        </w:rPr>
      </w:pPr>
    </w:p>
    <w:p w:rsidR="00835C4F" w:rsidRPr="00600D5C" w:rsidRDefault="00835C4F" w:rsidP="00835C4F">
      <w:pPr>
        <w:ind w:firstLine="720"/>
        <w:rPr>
          <w:sz w:val="24"/>
          <w:szCs w:val="24"/>
        </w:rPr>
      </w:pPr>
      <w:r w:rsidRPr="00600D5C"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835C4F" w:rsidRPr="00600D5C" w:rsidRDefault="00835C4F" w:rsidP="00835C4F">
      <w:pPr>
        <w:rPr>
          <w:sz w:val="24"/>
          <w:szCs w:val="24"/>
        </w:rPr>
      </w:pPr>
    </w:p>
    <w:p w:rsidR="00835C4F" w:rsidRPr="00600D5C" w:rsidRDefault="00835C4F" w:rsidP="00835C4F">
      <w:pPr>
        <w:rPr>
          <w:sz w:val="24"/>
          <w:szCs w:val="24"/>
        </w:rPr>
      </w:pPr>
    </w:p>
    <w:p w:rsidR="00835C4F" w:rsidRPr="00600D5C" w:rsidRDefault="00835C4F" w:rsidP="00835C4F">
      <w:pPr>
        <w:jc w:val="center"/>
        <w:rPr>
          <w:sz w:val="24"/>
          <w:szCs w:val="24"/>
        </w:rPr>
      </w:pPr>
      <w:r w:rsidRPr="00600D5C">
        <w:rPr>
          <w:sz w:val="24"/>
          <w:szCs w:val="24"/>
        </w:rPr>
        <w:t>С А З И В А М</w:t>
      </w:r>
    </w:p>
    <w:p w:rsidR="00835C4F" w:rsidRPr="00600D5C" w:rsidRDefault="00835C4F" w:rsidP="00835C4F">
      <w:pPr>
        <w:jc w:val="center"/>
        <w:rPr>
          <w:color w:val="FF0000"/>
          <w:sz w:val="24"/>
          <w:szCs w:val="24"/>
        </w:rPr>
      </w:pPr>
      <w:r w:rsidRPr="00600D5C">
        <w:rPr>
          <w:sz w:val="24"/>
          <w:szCs w:val="24"/>
        </w:rPr>
        <w:t>ДРУГУ</w:t>
      </w:r>
      <w:r w:rsidRPr="00600D5C">
        <w:rPr>
          <w:sz w:val="24"/>
          <w:szCs w:val="24"/>
          <w:lang w:val="ru-RU"/>
        </w:rPr>
        <w:t xml:space="preserve"> </w:t>
      </w:r>
      <w:r w:rsidRPr="00600D5C">
        <w:rPr>
          <w:sz w:val="24"/>
          <w:szCs w:val="24"/>
        </w:rPr>
        <w:t xml:space="preserve">СЕДНИЦУ ОДБОРА ЗА АДМИНИСТРАТИВНО-БУЏЕТСКА И </w:t>
      </w:r>
    </w:p>
    <w:p w:rsidR="00835C4F" w:rsidRPr="00600D5C" w:rsidRDefault="00835C4F" w:rsidP="00835C4F">
      <w:pPr>
        <w:jc w:val="center"/>
        <w:rPr>
          <w:sz w:val="24"/>
          <w:szCs w:val="24"/>
          <w:lang w:val="sr-Cyrl-RS"/>
        </w:rPr>
      </w:pPr>
      <w:r w:rsidRPr="00600D5C">
        <w:rPr>
          <w:sz w:val="24"/>
          <w:szCs w:val="24"/>
        </w:rPr>
        <w:t>МАНДАТНО-ИМУНИТЕТСКА ПИТАЊА</w:t>
      </w:r>
      <w:r w:rsidRPr="00600D5C">
        <w:rPr>
          <w:sz w:val="24"/>
          <w:szCs w:val="24"/>
          <w:lang w:val="sr-Cyrl-RS"/>
        </w:rPr>
        <w:t xml:space="preserve"> </w:t>
      </w:r>
      <w:r w:rsidRPr="00600D5C">
        <w:rPr>
          <w:sz w:val="24"/>
          <w:szCs w:val="24"/>
        </w:rPr>
        <w:t>ЗА</w:t>
      </w:r>
      <w:r w:rsidRPr="00600D5C">
        <w:rPr>
          <w:sz w:val="24"/>
          <w:szCs w:val="24"/>
          <w:lang w:val="sr-Cyrl-RS"/>
        </w:rPr>
        <w:t xml:space="preserve">  ПОНЕДЕЉАК, 01</w:t>
      </w:r>
      <w:r w:rsidRPr="00600D5C">
        <w:rPr>
          <w:sz w:val="24"/>
          <w:szCs w:val="24"/>
        </w:rPr>
        <w:t xml:space="preserve">. </w:t>
      </w:r>
      <w:r w:rsidRPr="00600D5C">
        <w:rPr>
          <w:sz w:val="24"/>
          <w:szCs w:val="24"/>
          <w:lang w:val="sr-Cyrl-RS"/>
        </w:rPr>
        <w:t>АПРИЛ 2024</w:t>
      </w:r>
      <w:r w:rsidRPr="00600D5C">
        <w:rPr>
          <w:sz w:val="24"/>
          <w:szCs w:val="24"/>
          <w:lang w:val="ru-RU"/>
        </w:rPr>
        <w:t>.</w:t>
      </w:r>
      <w:r w:rsidRPr="00600D5C">
        <w:rPr>
          <w:sz w:val="24"/>
          <w:szCs w:val="24"/>
        </w:rPr>
        <w:t xml:space="preserve"> ГОДИНЕ, СА ПОЧЕТКОМ У</w:t>
      </w:r>
      <w:r w:rsidR="00735F12">
        <w:rPr>
          <w:sz w:val="24"/>
          <w:szCs w:val="24"/>
          <w:lang w:val="sr-Cyrl-RS"/>
        </w:rPr>
        <w:t xml:space="preserve">  15,</w:t>
      </w:r>
      <w:r w:rsidR="00735F12">
        <w:rPr>
          <w:sz w:val="24"/>
          <w:szCs w:val="24"/>
          <w:lang w:val="en-US"/>
        </w:rPr>
        <w:t>1</w:t>
      </w:r>
      <w:r w:rsidRPr="00600D5C">
        <w:rPr>
          <w:sz w:val="24"/>
          <w:szCs w:val="24"/>
          <w:lang w:val="sr-Cyrl-RS"/>
        </w:rPr>
        <w:t xml:space="preserve">0 </w:t>
      </w:r>
      <w:r w:rsidRPr="00600D5C">
        <w:rPr>
          <w:sz w:val="24"/>
          <w:szCs w:val="24"/>
        </w:rPr>
        <w:t>ЧАСОВ</w:t>
      </w:r>
      <w:r w:rsidRPr="00600D5C">
        <w:rPr>
          <w:sz w:val="24"/>
          <w:szCs w:val="24"/>
          <w:lang w:val="sr-Cyrl-RS"/>
        </w:rPr>
        <w:t>А, ОДНОСНО ОДМАХ ПО ЗАВРШЕТКУ ПРВЕ СЕДНИЦЕ ОДБОРА</w:t>
      </w:r>
    </w:p>
    <w:p w:rsidR="00835C4F" w:rsidRPr="00600D5C" w:rsidRDefault="00835C4F" w:rsidP="00835C4F">
      <w:pPr>
        <w:jc w:val="center"/>
        <w:rPr>
          <w:sz w:val="24"/>
          <w:szCs w:val="24"/>
          <w:lang w:val="sr-Cyrl-RS"/>
        </w:rPr>
      </w:pPr>
    </w:p>
    <w:p w:rsidR="00835C4F" w:rsidRPr="00600D5C" w:rsidRDefault="00835C4F" w:rsidP="00835C4F">
      <w:pPr>
        <w:rPr>
          <w:sz w:val="24"/>
          <w:szCs w:val="24"/>
        </w:rPr>
      </w:pP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</w:p>
    <w:p w:rsidR="00835C4F" w:rsidRPr="00600D5C" w:rsidRDefault="00835C4F" w:rsidP="00835C4F">
      <w:pPr>
        <w:ind w:firstLine="720"/>
        <w:rPr>
          <w:sz w:val="24"/>
          <w:szCs w:val="24"/>
          <w:lang w:val="ru-RU"/>
        </w:rPr>
      </w:pPr>
      <w:r w:rsidRPr="00600D5C">
        <w:rPr>
          <w:sz w:val="24"/>
          <w:szCs w:val="24"/>
        </w:rPr>
        <w:t>За ову седницу предлажем следећи</w:t>
      </w:r>
    </w:p>
    <w:p w:rsidR="00835C4F" w:rsidRPr="00600D5C" w:rsidRDefault="00835C4F" w:rsidP="00835C4F">
      <w:pPr>
        <w:rPr>
          <w:sz w:val="24"/>
          <w:szCs w:val="24"/>
        </w:rPr>
      </w:pPr>
    </w:p>
    <w:p w:rsidR="00835C4F" w:rsidRPr="00600D5C" w:rsidRDefault="00835C4F" w:rsidP="00835C4F">
      <w:pPr>
        <w:jc w:val="center"/>
        <w:rPr>
          <w:sz w:val="24"/>
          <w:szCs w:val="24"/>
          <w:lang w:val="en-US"/>
        </w:rPr>
      </w:pPr>
      <w:r w:rsidRPr="00600D5C">
        <w:rPr>
          <w:sz w:val="24"/>
          <w:szCs w:val="24"/>
        </w:rPr>
        <w:t xml:space="preserve">Д н е в н и  р е д: </w:t>
      </w:r>
    </w:p>
    <w:p w:rsidR="00835C4F" w:rsidRPr="00600D5C" w:rsidRDefault="00835C4F" w:rsidP="00835C4F">
      <w:pPr>
        <w:jc w:val="center"/>
        <w:rPr>
          <w:sz w:val="24"/>
          <w:szCs w:val="24"/>
          <w:lang w:val="en-US"/>
        </w:rPr>
      </w:pPr>
    </w:p>
    <w:p w:rsidR="00835C4F" w:rsidRPr="00600D5C" w:rsidRDefault="00835C4F" w:rsidP="00835C4F">
      <w:pPr>
        <w:rPr>
          <w:sz w:val="24"/>
          <w:szCs w:val="24"/>
          <w:lang w:val="en-US"/>
        </w:rPr>
      </w:pPr>
      <w:r w:rsidRPr="00600D5C">
        <w:rPr>
          <w:sz w:val="24"/>
          <w:szCs w:val="24"/>
          <w:lang w:val="en-US"/>
        </w:rPr>
        <w:tab/>
        <w:t>1.</w:t>
      </w:r>
      <w:r w:rsidR="00234F1E">
        <w:rPr>
          <w:sz w:val="24"/>
          <w:szCs w:val="24"/>
          <w:lang w:val="en-US"/>
        </w:rPr>
        <w:t xml:space="preserve"> </w:t>
      </w:r>
      <w:r w:rsidRPr="00600D5C">
        <w:rPr>
          <w:sz w:val="24"/>
          <w:szCs w:val="24"/>
          <w:lang w:val="sr-Cyrl-RS"/>
        </w:rPr>
        <w:t>Разматрање оставки које су на функцију народног посланика поднели Марија Војиновић (01 број: 118-206/24 од 06. фебруара 2024. године),  Славица Шкрбић (01 број: 118-207/24 од 06. фебруара 2024. године), Никола Селаковић (01 број: 118-867/24 од 27. марта 2024. године), Милош Вучевић (01 број: 868/24 од 27. марта 2024. године) и Предраг Бандић (01 број: 869/24 од 27. марта 2024. године);</w:t>
      </w:r>
      <w:r w:rsidRPr="00600D5C">
        <w:rPr>
          <w:sz w:val="24"/>
          <w:szCs w:val="24"/>
          <w:lang w:val="en-US"/>
        </w:rPr>
        <w:t xml:space="preserve"> </w:t>
      </w:r>
    </w:p>
    <w:p w:rsidR="00835C4F" w:rsidRPr="00600D5C" w:rsidRDefault="00835C4F" w:rsidP="00835C4F">
      <w:pPr>
        <w:ind w:firstLine="720"/>
        <w:rPr>
          <w:sz w:val="24"/>
          <w:szCs w:val="24"/>
          <w:lang w:val="sr-Cyrl-RS"/>
        </w:rPr>
      </w:pPr>
      <w:r w:rsidRPr="00600D5C">
        <w:rPr>
          <w:sz w:val="24"/>
          <w:szCs w:val="24"/>
          <w:lang w:val="en-US"/>
        </w:rPr>
        <w:t xml:space="preserve">2. </w:t>
      </w:r>
      <w:r w:rsidRPr="00600D5C">
        <w:rPr>
          <w:sz w:val="24"/>
          <w:szCs w:val="24"/>
          <w:lang w:val="sr-Cyrl-RS"/>
        </w:rPr>
        <w:t xml:space="preserve"> Давање овлашћења председнику Одбора за доношење решења о остваривању статусно-материјалних права народних посланика и функционера које бира или именује Народна скупштина (права из закона и других прописа);</w:t>
      </w:r>
    </w:p>
    <w:p w:rsidR="00835C4F" w:rsidRPr="00600D5C" w:rsidRDefault="00835C4F" w:rsidP="00835C4F">
      <w:pPr>
        <w:ind w:firstLine="720"/>
        <w:rPr>
          <w:sz w:val="24"/>
          <w:szCs w:val="24"/>
          <w:lang w:val="sr-Cyrl-RS"/>
        </w:rPr>
      </w:pPr>
      <w:r w:rsidRPr="00600D5C">
        <w:rPr>
          <w:sz w:val="24"/>
          <w:szCs w:val="24"/>
          <w:lang w:val="sr-Cyrl-RS"/>
        </w:rPr>
        <w:t>3.  Потврђивање решења која је донео генерални секретар Народне скупштине у складу са чланом 64. став 4. Закона о Народној скупштини;</w:t>
      </w:r>
    </w:p>
    <w:p w:rsidR="00835C4F" w:rsidRPr="00600D5C" w:rsidRDefault="00396AC1" w:rsidP="00835C4F">
      <w:pPr>
        <w:ind w:firstLine="720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4. </w:t>
      </w:r>
      <w:r w:rsidR="00835C4F" w:rsidRPr="00600D5C">
        <w:rPr>
          <w:sz w:val="24"/>
          <w:szCs w:val="24"/>
          <w:lang w:val="sr-Cyrl-RS"/>
        </w:rPr>
        <w:t>Разматрање захтева Хаџи Милорада Стошића, народног посланика, за остваривање права на закуп стана у Београду и накнаду за одвојени живот од породице (21 број:120-223/24 о</w:t>
      </w:r>
      <w:r w:rsidR="00234F1E">
        <w:rPr>
          <w:sz w:val="24"/>
          <w:szCs w:val="24"/>
          <w:lang w:val="sr-Cyrl-RS"/>
        </w:rPr>
        <w:t xml:space="preserve">д 06. фебруара 2024. године) и </w:t>
      </w:r>
      <w:r w:rsidR="00835C4F" w:rsidRPr="00600D5C">
        <w:rPr>
          <w:sz w:val="24"/>
          <w:szCs w:val="24"/>
          <w:lang w:val="sr-Cyrl-RS"/>
        </w:rPr>
        <w:t>Слободана Илића, народног посланика, за остваривање права на закуп стана у Београду (21 број:120-456/2</w:t>
      </w:r>
      <w:r w:rsidR="00AA4259" w:rsidRPr="00600D5C">
        <w:rPr>
          <w:sz w:val="24"/>
          <w:szCs w:val="24"/>
          <w:lang w:val="sr-Cyrl-RS"/>
        </w:rPr>
        <w:t>4 од 08. фебруара 2024. године)</w:t>
      </w:r>
      <w:r w:rsidR="00AA4259" w:rsidRPr="00600D5C">
        <w:rPr>
          <w:sz w:val="24"/>
          <w:szCs w:val="24"/>
          <w:lang w:val="sr-Latn-RS"/>
        </w:rPr>
        <w:t>;</w:t>
      </w:r>
    </w:p>
    <w:p w:rsidR="00AA4259" w:rsidRPr="00600D5C" w:rsidRDefault="00AA4259" w:rsidP="00835C4F">
      <w:pPr>
        <w:ind w:firstLine="720"/>
        <w:rPr>
          <w:sz w:val="24"/>
          <w:szCs w:val="24"/>
          <w:lang w:val="sr-Cyrl-RS"/>
        </w:rPr>
      </w:pPr>
      <w:r w:rsidRPr="00234F1E">
        <w:rPr>
          <w:sz w:val="24"/>
          <w:szCs w:val="24"/>
          <w:lang w:val="sr-Latn-RS"/>
        </w:rPr>
        <w:t>5.</w:t>
      </w:r>
      <w:r w:rsidR="00DF4914">
        <w:rPr>
          <w:sz w:val="24"/>
          <w:szCs w:val="24"/>
          <w:lang w:val="sr-Cyrl-RS"/>
        </w:rPr>
        <w:t xml:space="preserve"> </w:t>
      </w:r>
      <w:r w:rsidRPr="00234F1E">
        <w:rPr>
          <w:sz w:val="24"/>
          <w:szCs w:val="24"/>
          <w:lang w:val="sr-Cyrl-RS"/>
        </w:rPr>
        <w:t>Разматрање предлога председника Народне скупш</w:t>
      </w:r>
      <w:r w:rsidR="00B72FEB" w:rsidRPr="00234F1E">
        <w:rPr>
          <w:sz w:val="24"/>
          <w:szCs w:val="24"/>
          <w:lang w:val="sr-Cyrl-RS"/>
        </w:rPr>
        <w:t>тине за постављење Милоша Попови</w:t>
      </w:r>
      <w:r w:rsidRPr="00234F1E">
        <w:rPr>
          <w:sz w:val="24"/>
          <w:szCs w:val="24"/>
          <w:lang w:val="sr-Cyrl-RS"/>
        </w:rPr>
        <w:t>ћа на положа шефа Кабинета п</w:t>
      </w:r>
      <w:r w:rsidR="00234F1E">
        <w:rPr>
          <w:sz w:val="24"/>
          <w:szCs w:val="24"/>
          <w:lang w:val="sr-Cyrl-RS"/>
        </w:rPr>
        <w:t>редседника Народне скупштине (01</w:t>
      </w:r>
      <w:r w:rsidRPr="00234F1E">
        <w:rPr>
          <w:sz w:val="24"/>
          <w:szCs w:val="24"/>
          <w:lang w:val="sr-Cyrl-RS"/>
        </w:rPr>
        <w:t xml:space="preserve"> број:</w:t>
      </w:r>
      <w:r w:rsidR="00753517">
        <w:rPr>
          <w:sz w:val="24"/>
          <w:szCs w:val="24"/>
          <w:lang w:val="sr-Cyrl-RS"/>
        </w:rPr>
        <w:t>02-902/24 од 1. априла 2024.године).</w:t>
      </w:r>
    </w:p>
    <w:p w:rsidR="00835C4F" w:rsidRDefault="00835C4F" w:rsidP="00835C4F">
      <w:pPr>
        <w:ind w:left="720"/>
        <w:rPr>
          <w:sz w:val="24"/>
          <w:szCs w:val="24"/>
          <w:lang w:val="sr-Cyrl-RS"/>
        </w:rPr>
      </w:pPr>
      <w:bookmarkStart w:id="0" w:name="_GoBack"/>
      <w:bookmarkEnd w:id="0"/>
    </w:p>
    <w:p w:rsidR="00107F22" w:rsidRPr="00600D5C" w:rsidRDefault="00107F22" w:rsidP="00835C4F">
      <w:pPr>
        <w:ind w:left="720"/>
        <w:rPr>
          <w:sz w:val="24"/>
          <w:szCs w:val="24"/>
          <w:lang w:val="sr-Cyrl-RS"/>
        </w:rPr>
      </w:pPr>
    </w:p>
    <w:p w:rsidR="00835C4F" w:rsidRPr="00600D5C" w:rsidRDefault="00835C4F" w:rsidP="00835C4F">
      <w:pPr>
        <w:tabs>
          <w:tab w:val="num" w:pos="0"/>
        </w:tabs>
        <w:rPr>
          <w:sz w:val="24"/>
          <w:szCs w:val="24"/>
          <w:lang w:val="en-US"/>
        </w:rPr>
      </w:pPr>
      <w:r w:rsidRPr="00600D5C"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 w:rsidRPr="00600D5C">
        <w:rPr>
          <w:sz w:val="24"/>
          <w:szCs w:val="24"/>
          <w:lang w:val="en-US"/>
        </w:rPr>
        <w:t>II</w:t>
      </w:r>
      <w:r w:rsidRPr="00600D5C">
        <w:rPr>
          <w:sz w:val="24"/>
          <w:szCs w:val="24"/>
        </w:rPr>
        <w:t>.</w:t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  <w:t xml:space="preserve">                                               </w:t>
      </w:r>
    </w:p>
    <w:p w:rsidR="00835C4F" w:rsidRPr="00600D5C" w:rsidRDefault="00835C4F" w:rsidP="00835C4F">
      <w:pPr>
        <w:tabs>
          <w:tab w:val="num" w:pos="0"/>
        </w:tabs>
        <w:rPr>
          <w:sz w:val="24"/>
          <w:szCs w:val="24"/>
          <w:lang w:val="en-US"/>
        </w:rPr>
      </w:pPr>
    </w:p>
    <w:p w:rsidR="00835C4F" w:rsidRPr="00600D5C" w:rsidRDefault="00835C4F" w:rsidP="00835C4F">
      <w:pPr>
        <w:tabs>
          <w:tab w:val="num" w:pos="0"/>
        </w:tabs>
        <w:rPr>
          <w:sz w:val="24"/>
          <w:szCs w:val="24"/>
        </w:rPr>
      </w:pPr>
      <w:r w:rsidRPr="00600D5C">
        <w:rPr>
          <w:sz w:val="24"/>
          <w:szCs w:val="24"/>
        </w:rPr>
        <w:t xml:space="preserve">                                  </w:t>
      </w:r>
    </w:p>
    <w:p w:rsidR="00835C4F" w:rsidRPr="00600D5C" w:rsidRDefault="00835C4F" w:rsidP="00835C4F">
      <w:pPr>
        <w:tabs>
          <w:tab w:val="num" w:pos="0"/>
        </w:tabs>
        <w:rPr>
          <w:sz w:val="24"/>
          <w:szCs w:val="24"/>
          <w:lang w:val="sr-Cyrl-RS"/>
        </w:rPr>
      </w:pP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</w:r>
      <w:r w:rsidRPr="00600D5C">
        <w:rPr>
          <w:sz w:val="24"/>
          <w:szCs w:val="24"/>
        </w:rPr>
        <w:tab/>
        <w:t xml:space="preserve">  </w:t>
      </w:r>
      <w:r w:rsidRPr="00600D5C">
        <w:rPr>
          <w:sz w:val="24"/>
          <w:szCs w:val="24"/>
          <w:lang w:val="sr-Cyrl-RS"/>
        </w:rPr>
        <w:t xml:space="preserve">  </w:t>
      </w:r>
      <w:r w:rsidR="00B72FEB">
        <w:rPr>
          <w:sz w:val="24"/>
          <w:szCs w:val="24"/>
          <w:lang w:val="sr-Cyrl-RS"/>
        </w:rPr>
        <w:t xml:space="preserve">    </w:t>
      </w:r>
      <w:r w:rsidRPr="00600D5C">
        <w:rPr>
          <w:sz w:val="24"/>
          <w:szCs w:val="24"/>
        </w:rPr>
        <w:t>ПРЕДСЕДНИК</w:t>
      </w:r>
    </w:p>
    <w:p w:rsidR="00835C4F" w:rsidRPr="00600D5C" w:rsidRDefault="00835C4F" w:rsidP="00835C4F">
      <w:pPr>
        <w:tabs>
          <w:tab w:val="num" w:pos="0"/>
        </w:tabs>
        <w:rPr>
          <w:sz w:val="24"/>
          <w:szCs w:val="24"/>
          <w:lang w:val="sr-Cyrl-RS"/>
        </w:rPr>
      </w:pPr>
    </w:p>
    <w:p w:rsidR="00835C4F" w:rsidRPr="00600D5C" w:rsidRDefault="00835C4F" w:rsidP="00835C4F">
      <w:pPr>
        <w:tabs>
          <w:tab w:val="num" w:pos="0"/>
        </w:tabs>
        <w:rPr>
          <w:sz w:val="24"/>
          <w:szCs w:val="24"/>
        </w:rPr>
      </w:pP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sr-Cyrl-RS"/>
        </w:rPr>
        <w:tab/>
      </w:r>
      <w:r w:rsidRPr="00600D5C">
        <w:rPr>
          <w:sz w:val="24"/>
          <w:szCs w:val="24"/>
          <w:lang w:val="en-US"/>
        </w:rPr>
        <w:t xml:space="preserve">   </w:t>
      </w:r>
      <w:r w:rsidR="00B91A9A">
        <w:rPr>
          <w:sz w:val="24"/>
          <w:szCs w:val="24"/>
          <w:lang w:val="sr-Cyrl-RS"/>
        </w:rPr>
        <w:t xml:space="preserve">    </w:t>
      </w:r>
      <w:r w:rsidRPr="00600D5C">
        <w:rPr>
          <w:sz w:val="24"/>
          <w:szCs w:val="24"/>
          <w:lang w:val="sr-Cyrl-RS"/>
        </w:rPr>
        <w:t>Миленко Јованов</w:t>
      </w:r>
    </w:p>
    <w:p w:rsidR="00B07F44" w:rsidRPr="00600D5C" w:rsidRDefault="00B07F44">
      <w:pPr>
        <w:rPr>
          <w:sz w:val="24"/>
          <w:szCs w:val="24"/>
        </w:rPr>
      </w:pPr>
    </w:p>
    <w:sectPr w:rsidR="00B07F44" w:rsidRPr="00600D5C" w:rsidSect="00275F8A">
      <w:pgSz w:w="11907" w:h="16840" w:code="9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4F"/>
    <w:rsid w:val="00107F22"/>
    <w:rsid w:val="0011299B"/>
    <w:rsid w:val="00142EBD"/>
    <w:rsid w:val="00173B5C"/>
    <w:rsid w:val="00234F1E"/>
    <w:rsid w:val="00396AC1"/>
    <w:rsid w:val="003F085D"/>
    <w:rsid w:val="00600D5C"/>
    <w:rsid w:val="006D17C5"/>
    <w:rsid w:val="006F71AC"/>
    <w:rsid w:val="00715E8F"/>
    <w:rsid w:val="00731A48"/>
    <w:rsid w:val="00735F12"/>
    <w:rsid w:val="00742667"/>
    <w:rsid w:val="00753517"/>
    <w:rsid w:val="007D2EAB"/>
    <w:rsid w:val="00835C4F"/>
    <w:rsid w:val="00874553"/>
    <w:rsid w:val="00881B07"/>
    <w:rsid w:val="00A24F71"/>
    <w:rsid w:val="00AA4259"/>
    <w:rsid w:val="00B07F44"/>
    <w:rsid w:val="00B72FEB"/>
    <w:rsid w:val="00B91A9A"/>
    <w:rsid w:val="00C8738C"/>
    <w:rsid w:val="00DD77A3"/>
    <w:rsid w:val="00DF4914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D289"/>
  <w15:docId w15:val="{E4211118-A26D-432B-A5B4-BB428A9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4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AC1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17</cp:revision>
  <cp:lastPrinted>2024-04-02T06:51:00Z</cp:lastPrinted>
  <dcterms:created xsi:type="dcterms:W3CDTF">2024-04-01T06:35:00Z</dcterms:created>
  <dcterms:modified xsi:type="dcterms:W3CDTF">2024-05-01T06:43:00Z</dcterms:modified>
</cp:coreProperties>
</file>